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AED" w:rsidRDefault="006F7AED" w:rsidP="006F7AED">
      <w:r>
        <w:t>РЕПУБЛИКА СРБИЈА</w:t>
      </w:r>
    </w:p>
    <w:p w:rsidR="006F7AED" w:rsidRDefault="006F7AED" w:rsidP="006F7AED">
      <w:r>
        <w:t>НАРОДНА СКУПШТИНА</w:t>
      </w:r>
    </w:p>
    <w:p w:rsidR="006F7AED" w:rsidRDefault="006F7AED" w:rsidP="006F7AED">
      <w:r>
        <w:t>Одбор за дијаспору и Србе у региону</w:t>
      </w:r>
    </w:p>
    <w:p w:rsidR="006F7AED" w:rsidRDefault="006F7AED" w:rsidP="006F7AED">
      <w:r>
        <w:t>0</w:t>
      </w:r>
      <w:r>
        <w:rPr>
          <w:lang w:val="en-US"/>
        </w:rPr>
        <w:t>9</w:t>
      </w:r>
      <w:r>
        <w:t xml:space="preserve"> Број:</w:t>
      </w:r>
      <w:r w:rsidRPr="006F7AED">
        <w:t xml:space="preserve"> </w:t>
      </w:r>
      <w:r>
        <w:t>06-2 /154  -13</w:t>
      </w:r>
    </w:p>
    <w:p w:rsidR="006F7AED" w:rsidRDefault="006F7AED" w:rsidP="006F7AED">
      <w:r>
        <w:t>1</w:t>
      </w:r>
      <w:r w:rsidR="009C130B">
        <w:t>8</w:t>
      </w:r>
      <w:r>
        <w:t>. април 201</w:t>
      </w:r>
      <w:r>
        <w:rPr>
          <w:lang w:val="en-US"/>
        </w:rPr>
        <w:t>3</w:t>
      </w:r>
      <w:r>
        <w:t>. године</w:t>
      </w:r>
    </w:p>
    <w:p w:rsidR="006F7AED" w:rsidRDefault="006F7AED" w:rsidP="006F7AED">
      <w:r>
        <w:t>Б е о г р а д</w:t>
      </w:r>
    </w:p>
    <w:p w:rsidR="006F7AED" w:rsidRDefault="006F7AED" w:rsidP="006F7AED"/>
    <w:p w:rsidR="006F7AED" w:rsidRDefault="006F7AED" w:rsidP="006F7AED"/>
    <w:p w:rsidR="006F7AED" w:rsidRDefault="006F7AED" w:rsidP="006F7AED">
      <w:r>
        <w:t xml:space="preserve">                                                </w:t>
      </w:r>
      <w:r>
        <w:rPr>
          <w:lang w:val="en-US"/>
        </w:rPr>
        <w:t xml:space="preserve">       </w:t>
      </w:r>
      <w:r>
        <w:t xml:space="preserve">  З А П И С Н И К</w:t>
      </w:r>
    </w:p>
    <w:p w:rsidR="006F7AED" w:rsidRDefault="006F7AED" w:rsidP="006F7AED">
      <w:r>
        <w:t xml:space="preserve">                         са </w:t>
      </w:r>
      <w:r w:rsidR="009C130B">
        <w:t>Једанаес</w:t>
      </w:r>
      <w:r>
        <w:t>те седнице Одбора за дијаспору и Србе у региону</w:t>
      </w:r>
    </w:p>
    <w:p w:rsidR="006F7AED" w:rsidRDefault="006F7AED" w:rsidP="006F7AED"/>
    <w:p w:rsidR="006F7AED" w:rsidRDefault="006F7AED" w:rsidP="006F7AED">
      <w:pPr>
        <w:jc w:val="both"/>
      </w:pPr>
      <w:r>
        <w:tab/>
        <w:t xml:space="preserve">У уторак, </w:t>
      </w:r>
      <w:r w:rsidR="009C130B">
        <w:t>16</w:t>
      </w:r>
      <w:r>
        <w:t xml:space="preserve">. априла 2013. године, у просторијама Дома Народне скупштине, у сали </w:t>
      </w:r>
      <w:r w:rsidR="009C130B">
        <w:t>1</w:t>
      </w:r>
      <w:r>
        <w:t xml:space="preserve">. са  почетком у 10,15 часова, одржана је десета седница Одбора за дијаспору и Србе у региону.   </w:t>
      </w:r>
    </w:p>
    <w:p w:rsidR="006F7AED" w:rsidRDefault="006F7AED" w:rsidP="006F7AED">
      <w:pPr>
        <w:jc w:val="both"/>
      </w:pPr>
      <w:r>
        <w:tab/>
        <w:t xml:space="preserve">Седници Одбора присуствовало је </w:t>
      </w:r>
      <w:r w:rsidR="009C130B">
        <w:t>једанаест</w:t>
      </w:r>
      <w:r>
        <w:t xml:space="preserve"> народних посланика, чланова и  заменика чланова Одбора: Александар Чотрић, председник; Миодраг Линта, члан; </w:t>
      </w:r>
      <w:r w:rsidR="00050BA6">
        <w:t xml:space="preserve">Весна Марковић, заменик члана; др </w:t>
      </w:r>
      <w:r>
        <w:t xml:space="preserve">Јанко Веселиновић, члан;    </w:t>
      </w:r>
      <w:r w:rsidR="00050BA6">
        <w:t xml:space="preserve">Живојин Станковић, заменик члана; </w:t>
      </w:r>
      <w:r>
        <w:t>Радослав Миловановић, члан; Зоран Анђелковић, члан;  др Дијана Вукомановић, члан ; Милан Лапчевић, члан</w:t>
      </w:r>
      <w:r w:rsidR="00050BA6">
        <w:t>; Ана Новковић, члан</w:t>
      </w:r>
      <w:r>
        <w:t xml:space="preserve"> и Милорад Стошић,</w:t>
      </w:r>
      <w:r>
        <w:rPr>
          <w:lang w:val="sr-Latn-CS"/>
        </w:rPr>
        <w:t xml:space="preserve"> </w:t>
      </w:r>
      <w:r>
        <w:t>члан.</w:t>
      </w:r>
    </w:p>
    <w:p w:rsidR="006F7AED" w:rsidRDefault="006F7AED" w:rsidP="006F7AED">
      <w:pPr>
        <w:jc w:val="both"/>
      </w:pPr>
      <w:r>
        <w:tab/>
        <w:t>Оправдано одсутни:</w:t>
      </w:r>
      <w:r w:rsidRPr="00D8783C">
        <w:t xml:space="preserve"> </w:t>
      </w:r>
      <w:r w:rsidR="009C130B">
        <w:t>проф др Марко Атлагић, члан</w:t>
      </w:r>
      <w:r w:rsidR="00050BA6">
        <w:t>;</w:t>
      </w:r>
      <w:r w:rsidR="009C130B">
        <w:t xml:space="preserve"> </w:t>
      </w:r>
      <w:r>
        <w:t xml:space="preserve">Миодраг Стојковић, члан; </w:t>
      </w:r>
      <w:r w:rsidR="009C130B">
        <w:t xml:space="preserve">Александра Ђуровић, </w:t>
      </w:r>
      <w:r w:rsidR="00050BA6">
        <w:t>заменик председника</w:t>
      </w:r>
      <w:r w:rsidR="009C130B">
        <w:t>;</w:t>
      </w:r>
      <w:r w:rsidR="009C130B" w:rsidRPr="00D8783C">
        <w:t xml:space="preserve"> </w:t>
      </w:r>
      <w:r>
        <w:t xml:space="preserve">Петар Петковић, члан; </w:t>
      </w:r>
      <w:r w:rsidR="009C130B">
        <w:t xml:space="preserve">Душица Николић, члан; </w:t>
      </w:r>
      <w:r>
        <w:t>Невена Стојановић, члан и Сања Јефић Бранковић</w:t>
      </w:r>
      <w:r>
        <w:rPr>
          <w:lang w:val="en-US"/>
        </w:rPr>
        <w:t xml:space="preserve">, </w:t>
      </w:r>
      <w:r>
        <w:t>члан.</w:t>
      </w:r>
    </w:p>
    <w:p w:rsidR="006F7AED" w:rsidRDefault="006F7AED" w:rsidP="006F7AED">
      <w:pPr>
        <w:jc w:val="both"/>
      </w:pPr>
      <w:r>
        <w:tab/>
        <w:t>Поред чланова Одбора, седници су присуствовали: др Славка Драшковић, директор Канцеларије за сарадњу с</w:t>
      </w:r>
      <w:r w:rsidR="00050BA6">
        <w:t>а дијаспором и Србима у региону и сараднице директорке</w:t>
      </w:r>
      <w:r>
        <w:t xml:space="preserve"> Смиљана Видић</w:t>
      </w:r>
      <w:r w:rsidR="00050BA6">
        <w:t xml:space="preserve"> и Тања Малешевић и представници СКД „Зора“: </w:t>
      </w:r>
      <w:r w:rsidR="00E730C0">
        <w:t>Јован Опачић, председник,</w:t>
      </w:r>
      <w:r>
        <w:t xml:space="preserve"> Винко Ступар, потпредседник  и Милослав Лазовић, генерални секретар СКД „Зора“.</w:t>
      </w:r>
    </w:p>
    <w:p w:rsidR="006F7AED" w:rsidRDefault="006F7AED" w:rsidP="006F7AED">
      <w:pPr>
        <w:jc w:val="both"/>
      </w:pPr>
      <w:r>
        <w:tab/>
        <w:t>Седницом је председавао председник Одбора за дијаспору и Србе у региону Александар Чотрић, који је на почетку седнице констатовао кворум</w:t>
      </w:r>
      <w:r w:rsidR="006165EA">
        <w:t>, што је потврђено кроз електронски систем</w:t>
      </w:r>
      <w:r>
        <w:t xml:space="preserve"> и на његов предлог  усвојен</w:t>
      </w:r>
      <w:r w:rsidR="006165EA">
        <w:t xml:space="preserve"> је</w:t>
      </w:r>
      <w:r>
        <w:t xml:space="preserve"> следећи:</w:t>
      </w:r>
    </w:p>
    <w:p w:rsidR="006F7AED" w:rsidRDefault="006F7AED" w:rsidP="006F7AED">
      <w:pPr>
        <w:rPr>
          <w:lang w:val="sr-Cyrl-RS"/>
        </w:rPr>
      </w:pPr>
      <w:r w:rsidRPr="002B6E54">
        <w:rPr>
          <w:b/>
          <w:lang w:val="sr-Cyrl-RS"/>
        </w:rPr>
        <w:t>Д н е в н и  р е д</w:t>
      </w:r>
    </w:p>
    <w:p w:rsidR="006F7AED" w:rsidRPr="00B8486F" w:rsidRDefault="006F7AED" w:rsidP="006F7AED">
      <w:r>
        <w:rPr>
          <w:lang w:val="sr-Cyrl-RS"/>
        </w:rPr>
        <w:t>-</w:t>
      </w:r>
      <w:r w:rsidRPr="00EF7622">
        <w:rPr>
          <w:lang w:val="sr-Cyrl-RS"/>
        </w:rPr>
        <w:t xml:space="preserve">Усвајање записника са </w:t>
      </w:r>
      <w:r w:rsidR="006165EA">
        <w:rPr>
          <w:lang w:val="sr-Cyrl-RS"/>
        </w:rPr>
        <w:t xml:space="preserve">десете </w:t>
      </w:r>
      <w:r w:rsidRPr="00EF7622">
        <w:rPr>
          <w:lang w:val="sr-Cyrl-RS"/>
        </w:rPr>
        <w:t xml:space="preserve"> седнице Одбора</w:t>
      </w:r>
    </w:p>
    <w:p w:rsidR="006F7AED" w:rsidRPr="00B52D5A" w:rsidRDefault="006F7AED" w:rsidP="006F7AED">
      <w:pPr>
        <w:jc w:val="both"/>
        <w:rPr>
          <w:lang w:val="sr-Cyrl-RS"/>
        </w:rPr>
      </w:pPr>
      <w:proofErr w:type="gramStart"/>
      <w:r>
        <w:rPr>
          <w:sz w:val="26"/>
          <w:szCs w:val="26"/>
          <w:lang w:val="en-US"/>
        </w:rPr>
        <w:t>1</w:t>
      </w:r>
      <w:r>
        <w:rPr>
          <w:sz w:val="26"/>
          <w:szCs w:val="26"/>
        </w:rPr>
        <w:t>.</w:t>
      </w:r>
      <w:r w:rsidRPr="00B52D5A">
        <w:t xml:space="preserve">Изјашњавање о информацији о посети председника </w:t>
      </w:r>
      <w:r w:rsidRPr="00B52D5A">
        <w:rPr>
          <w:lang w:val="sr-Cyrl-RS"/>
        </w:rPr>
        <w:t xml:space="preserve">Одбора Александра Чотрића и члана Одбора Милорада Стошића Македонији од </w:t>
      </w:r>
      <w:r w:rsidRPr="00B52D5A">
        <w:t>27.</w:t>
      </w:r>
      <w:proofErr w:type="gramEnd"/>
      <w:r w:rsidRPr="00B52D5A">
        <w:t xml:space="preserve"> до 28. јануара 2013. године;</w:t>
      </w:r>
    </w:p>
    <w:p w:rsidR="006F7AED" w:rsidRPr="00B52D5A" w:rsidRDefault="006F7AED" w:rsidP="006F7AED">
      <w:pPr>
        <w:jc w:val="both"/>
        <w:rPr>
          <w:lang w:val="sr-Cyrl-RS"/>
        </w:rPr>
      </w:pPr>
      <w:r w:rsidRPr="00B52D5A">
        <w:rPr>
          <w:lang w:val="en-US"/>
        </w:rPr>
        <w:t>2.</w:t>
      </w:r>
      <w:r w:rsidRPr="00B52D5A">
        <w:t>Изјашњавање о и</w:t>
      </w:r>
      <w:r w:rsidRPr="00B52D5A">
        <w:rPr>
          <w:lang w:val="sr-Cyrl-RS"/>
        </w:rPr>
        <w:t xml:space="preserve">нформацији о састанку са Срђаном Мијалковићем, председником Српског културног </w:t>
      </w:r>
      <w:proofErr w:type="gramStart"/>
      <w:r w:rsidRPr="00B52D5A">
        <w:rPr>
          <w:lang w:val="sr-Cyrl-RS"/>
        </w:rPr>
        <w:t>друштва  „</w:t>
      </w:r>
      <w:proofErr w:type="gramEnd"/>
      <w:r w:rsidRPr="00B52D5A">
        <w:rPr>
          <w:lang w:val="sr-Cyrl-RS"/>
        </w:rPr>
        <w:t>Просвјета“ из Беча</w:t>
      </w:r>
    </w:p>
    <w:p w:rsidR="006F7AED" w:rsidRPr="00B52D5A" w:rsidRDefault="006F7AED" w:rsidP="006F7AED">
      <w:pPr>
        <w:tabs>
          <w:tab w:val="left" w:pos="1134"/>
        </w:tabs>
        <w:jc w:val="both"/>
      </w:pPr>
      <w:r w:rsidRPr="00B52D5A">
        <w:rPr>
          <w:lang w:val="sr-Cyrl-RS"/>
        </w:rPr>
        <w:t>3.</w:t>
      </w:r>
      <w:r w:rsidRPr="00B52D5A">
        <w:t>Информација о одржаној седници новог сазива Савета за Србе у региону која је одржана 28. марта 2013. године (др Славка Драшковић, директор Канцеларије за сарадњу са дијаспором и Србима у региону);</w:t>
      </w:r>
    </w:p>
    <w:p w:rsidR="006F7AED" w:rsidRDefault="006F7AED" w:rsidP="006F7AED">
      <w:pPr>
        <w:tabs>
          <w:tab w:val="left" w:pos="1134"/>
        </w:tabs>
        <w:jc w:val="both"/>
      </w:pPr>
      <w:r w:rsidRPr="00B52D5A">
        <w:rPr>
          <w:lang w:val="sr-Cyrl-RS"/>
        </w:rPr>
        <w:t xml:space="preserve"> 4.</w:t>
      </w:r>
      <w:r w:rsidRPr="00B52D5A">
        <w:t>Информација о Предлогу инструкција о поступању представника министарстава Републике Србије у односима ка дијаспори и Србима у региону (др Славка Драшковић, директор Канцеларије за сарадњу са дијаспором и Србима у региону);</w:t>
      </w:r>
    </w:p>
    <w:p w:rsidR="006165EA" w:rsidRDefault="006165EA" w:rsidP="006F7AED">
      <w:pPr>
        <w:tabs>
          <w:tab w:val="left" w:pos="1134"/>
        </w:tabs>
        <w:jc w:val="both"/>
      </w:pPr>
      <w:r>
        <w:t>5.Разно</w:t>
      </w:r>
    </w:p>
    <w:p w:rsidR="006165EA" w:rsidRPr="00B52D5A" w:rsidRDefault="006165EA" w:rsidP="006F7AED">
      <w:pPr>
        <w:tabs>
          <w:tab w:val="left" w:pos="1134"/>
        </w:tabs>
        <w:jc w:val="both"/>
      </w:pPr>
    </w:p>
    <w:p w:rsidR="00CE7EE5" w:rsidRDefault="00CE7EE5">
      <w:pPr>
        <w:rPr>
          <w:lang w:val="en-US"/>
        </w:rPr>
      </w:pPr>
    </w:p>
    <w:p w:rsidR="006F7AED" w:rsidRDefault="006F7AED">
      <w:pPr>
        <w:rPr>
          <w:lang w:val="en-US"/>
        </w:rPr>
      </w:pPr>
    </w:p>
    <w:p w:rsidR="00344BEF" w:rsidRDefault="006165EA" w:rsidP="00233A4A">
      <w:pPr>
        <w:jc w:val="both"/>
      </w:pPr>
      <w:r>
        <w:lastRenderedPageBreak/>
        <w:t>Председник Одбора Александар Чотрић је најпре ставио на гласање усвајање зап</w:t>
      </w:r>
      <w:r w:rsidR="00344BEF">
        <w:t xml:space="preserve">исника са десете седнице Одбора, приликом чега је једногласно  усвојен записник. </w:t>
      </w:r>
    </w:p>
    <w:p w:rsidR="006F7AED" w:rsidRDefault="00344BEF" w:rsidP="00233A4A">
      <w:pPr>
        <w:jc w:val="both"/>
      </w:pPr>
      <w:r>
        <w:tab/>
        <w:t>Поводом прве тачке дневног реда,  председник Одбора</w:t>
      </w:r>
      <w:r w:rsidR="00D07B6D">
        <w:t xml:space="preserve"> указао је на неколико ствари везаних за посету Македон</w:t>
      </w:r>
      <w:r w:rsidR="006631D6">
        <w:t>и</w:t>
      </w:r>
      <w:r w:rsidR="00D07B6D">
        <w:t>ји</w:t>
      </w:r>
      <w:r>
        <w:t>,</w:t>
      </w:r>
      <w:r w:rsidR="00D07B6D">
        <w:t xml:space="preserve"> а потом се</w:t>
      </w:r>
      <w:r>
        <w:t xml:space="preserve"> за реч  јавио Милорад Стошић,  који је као члан делегације Одбора био у посети Македонији заједно са председником Одбора</w:t>
      </w:r>
      <w:r w:rsidR="006165EA">
        <w:t xml:space="preserve"> </w:t>
      </w:r>
      <w:r>
        <w:t xml:space="preserve">и у односу на Извештај </w:t>
      </w:r>
      <w:r w:rsidR="00D07B6D">
        <w:t>о посети</w:t>
      </w:r>
      <w:r>
        <w:t xml:space="preserve">, који је у писаној форми благовремено достављен члановима на увид, </w:t>
      </w:r>
      <w:r w:rsidR="00D07B6D">
        <w:t xml:space="preserve">издвојио </w:t>
      </w:r>
      <w:r>
        <w:t>неколико  појединости које су поткрепиле наводе у информациј</w:t>
      </w:r>
      <w:r w:rsidR="008261D2">
        <w:t>и</w:t>
      </w:r>
      <w:r>
        <w:t xml:space="preserve">. Након његовог излагања, </w:t>
      </w:r>
      <w:r w:rsidR="00D07B6D">
        <w:t>већином гласова усвојена је информација о посети председника Одбора Александра Чотрића и члана Одбора Милорада Стошића Македонији од 27. до 28. јануара 2013. године. Члан Одбора Јанко Веселиновић је у обраћању подсетио да би</w:t>
      </w:r>
      <w:r w:rsidR="00233A4A">
        <w:t xml:space="preserve"> се,</w:t>
      </w:r>
      <w:r w:rsidR="00DB09C4">
        <w:t xml:space="preserve"> </w:t>
      </w:r>
      <w:r w:rsidR="00233A4A">
        <w:t xml:space="preserve">када су уопште посете делегација Одбора у питању, </w:t>
      </w:r>
      <w:r w:rsidR="00D07B6D">
        <w:t xml:space="preserve"> требало</w:t>
      </w:r>
      <w:r w:rsidR="00DB09C4">
        <w:t xml:space="preserve"> руководити Планом посета,</w:t>
      </w:r>
      <w:r w:rsidR="00233A4A">
        <w:t xml:space="preserve"> чиме би се испоштовала равномерна заступљености свих чланова </w:t>
      </w:r>
      <w:r w:rsidR="00DB09C4">
        <w:t xml:space="preserve">. Друго, скренуо је пажњу </w:t>
      </w:r>
      <w:r w:rsidR="00233A4A">
        <w:t xml:space="preserve">на </w:t>
      </w:r>
      <w:r w:rsidR="00DB09C4">
        <w:t>пошт</w:t>
      </w:r>
      <w:r w:rsidR="00233A4A">
        <w:t xml:space="preserve">овање </w:t>
      </w:r>
      <w:r w:rsidR="00DB09C4">
        <w:t xml:space="preserve"> члан</w:t>
      </w:r>
      <w:r w:rsidR="00233A4A">
        <w:t>а</w:t>
      </w:r>
      <w:r w:rsidR="00DB09C4">
        <w:t xml:space="preserve"> 75. Пословника или уколико постоји потреба да </w:t>
      </w:r>
      <w:r w:rsidR="00233A4A">
        <w:t>чланови Одбора говоре</w:t>
      </w:r>
      <w:r w:rsidR="00DB09C4">
        <w:t xml:space="preserve"> дуже од десет минута, а у складу са чл. 78. Одбор о томе изјасни на почетку седнице. </w:t>
      </w:r>
    </w:p>
    <w:p w:rsidR="00C07B79" w:rsidRDefault="00D07B6D" w:rsidP="00233A4A">
      <w:pPr>
        <w:jc w:val="both"/>
      </w:pPr>
      <w:r>
        <w:tab/>
        <w:t xml:space="preserve">Поводом друге тачке </w:t>
      </w:r>
      <w:r w:rsidR="00233A4A">
        <w:t xml:space="preserve">Одбору се обратила др Славка Драшковић, директорка Канцеларије за сарадњу са </w:t>
      </w:r>
      <w:r w:rsidR="005B029E">
        <w:t xml:space="preserve">дијаспором и Србима у региону. Она је информисала чланове Одбора о питањима која су разматрана на  седници Савета за </w:t>
      </w:r>
      <w:r w:rsidR="00910B7D">
        <w:t xml:space="preserve">односе са </w:t>
      </w:r>
      <w:r w:rsidR="005B029E">
        <w:t>Срб</w:t>
      </w:r>
      <w:r w:rsidR="00910B7D">
        <w:t>има</w:t>
      </w:r>
      <w:r w:rsidR="005B029E">
        <w:t xml:space="preserve"> у региону</w:t>
      </w:r>
      <w:r w:rsidR="00F73100">
        <w:t xml:space="preserve"> и обавестила да су се</w:t>
      </w:r>
      <w:r w:rsidR="006631D6">
        <w:t xml:space="preserve"> најпре</w:t>
      </w:r>
      <w:r w:rsidR="00F73100">
        <w:t xml:space="preserve">  </w:t>
      </w:r>
      <w:r w:rsidR="006B0B73">
        <w:t xml:space="preserve"> </w:t>
      </w:r>
      <w:r w:rsidR="00F73100">
        <w:t xml:space="preserve">суочили са  недостатком материјала из претходног сазива Савета, тј. да је затечен само један непотпун записник. Др Драшковић је пренела посланицима да је Саветом председавао председник Републике, као и да су састанку присуствовали премијер, </w:t>
      </w:r>
      <w:r w:rsidR="008261D2">
        <w:t xml:space="preserve">председник Народне скупштине, </w:t>
      </w:r>
      <w:r w:rsidR="00F73100">
        <w:t>министри из министарстава предвиђен</w:t>
      </w:r>
      <w:r w:rsidR="00334C0F">
        <w:t>их</w:t>
      </w:r>
      <w:r w:rsidR="00F73100">
        <w:t xml:space="preserve"> Законом о дијаспори и Србима у региону, сем из два </w:t>
      </w:r>
      <w:r w:rsidR="00334C0F">
        <w:t xml:space="preserve">, који из оправданих разлога нису присуствовали, али су послали државне секретаре, затим састанку је присуствовао Иринеј и митрополит Амфилохије Радовић. Директорка је </w:t>
      </w:r>
      <w:r w:rsidR="0075355B">
        <w:t xml:space="preserve"> информисала Одбор  да је Савет, с обзиром да је</w:t>
      </w:r>
      <w:r w:rsidR="00A63D09">
        <w:t xml:space="preserve"> у разговору</w:t>
      </w:r>
      <w:r w:rsidR="0075355B">
        <w:t xml:space="preserve"> била пом</w:t>
      </w:r>
      <w:r w:rsidR="00A63D09">
        <w:t>ињана</w:t>
      </w:r>
      <w:r w:rsidR="0075355B">
        <w:t xml:space="preserve"> ди</w:t>
      </w:r>
      <w:r w:rsidR="00A63D09">
        <w:t>јаспора</w:t>
      </w:r>
      <w:r w:rsidR="0075355B">
        <w:t xml:space="preserve">, </w:t>
      </w:r>
      <w:r w:rsidR="006631D6">
        <w:t>разм</w:t>
      </w:r>
      <w:r w:rsidR="00A63D09">
        <w:t>а</w:t>
      </w:r>
      <w:r w:rsidR="006631D6">
        <w:t>тр</w:t>
      </w:r>
      <w:r w:rsidR="00A63D09">
        <w:t>ана идеја</w:t>
      </w:r>
      <w:r w:rsidR="0075355B">
        <w:t xml:space="preserve"> да и</w:t>
      </w:r>
      <w:r w:rsidR="00334C0F">
        <w:t xml:space="preserve"> Савет за дијаспору буде у </w:t>
      </w:r>
      <w:r w:rsidR="0075355B">
        <w:t>сличном</w:t>
      </w:r>
      <w:r w:rsidR="00334C0F">
        <w:t xml:space="preserve"> </w:t>
      </w:r>
      <w:r w:rsidR="00A63D09">
        <w:t xml:space="preserve">или истом </w:t>
      </w:r>
      <w:r w:rsidR="00334C0F">
        <w:t>саставу као  Савет</w:t>
      </w:r>
      <w:r w:rsidR="00910B7D">
        <w:t xml:space="preserve"> </w:t>
      </w:r>
      <w:r w:rsidR="00334C0F">
        <w:t>за</w:t>
      </w:r>
      <w:r w:rsidR="00910B7D">
        <w:t xml:space="preserve"> односе са</w:t>
      </w:r>
      <w:r w:rsidR="00334C0F">
        <w:t xml:space="preserve"> Срб</w:t>
      </w:r>
      <w:r w:rsidR="00910B7D">
        <w:t>има</w:t>
      </w:r>
      <w:r w:rsidR="00334C0F">
        <w:t xml:space="preserve"> у региону. Договорено је да се формира посебно тело, које ће бити техничко са називом координационо или организационо, а које ће помагати у раду Савета.</w:t>
      </w:r>
      <w:r w:rsidR="0075355B">
        <w:t xml:space="preserve"> Када је у питању</w:t>
      </w:r>
      <w:r w:rsidR="000125FE">
        <w:t xml:space="preserve"> Репу</w:t>
      </w:r>
      <w:r w:rsidR="0075355B">
        <w:t xml:space="preserve">блика Србија и Република Српска, </w:t>
      </w:r>
      <w:r w:rsidR="00811995">
        <w:t xml:space="preserve">пренела је да је </w:t>
      </w:r>
      <w:r w:rsidR="0075355B">
        <w:t>истак</w:t>
      </w:r>
      <w:r w:rsidR="00811995">
        <w:t>нута</w:t>
      </w:r>
      <w:r w:rsidR="0075355B">
        <w:t xml:space="preserve">  важност Меморандума о унапређењу сарадње између Србије и Републике Српске када су у </w:t>
      </w:r>
      <w:r w:rsidR="00811995">
        <w:t>питању односи према дијаспори, дакле једи</w:t>
      </w:r>
      <w:r w:rsidR="000125FE">
        <w:t>н</w:t>
      </w:r>
      <w:r w:rsidR="00811995">
        <w:t>ствено наступање</w:t>
      </w:r>
      <w:r w:rsidR="000125FE">
        <w:t xml:space="preserve">. </w:t>
      </w:r>
      <w:r w:rsidR="00A63D09">
        <w:t>Што се тиче финансијских</w:t>
      </w:r>
      <w:r w:rsidR="004D6BD4">
        <w:t xml:space="preserve"> издвајања матице за дијаспору и Србе у региону</w:t>
      </w:r>
      <w:r w:rsidR="00A63D09">
        <w:t>, нагласила је да се</w:t>
      </w:r>
      <w:r w:rsidR="004D6BD4">
        <w:t xml:space="preserve"> део средстава  усмерава из Канцеларије кроз подршку пројектима, али </w:t>
      </w:r>
      <w:r w:rsidR="00A63D09">
        <w:t xml:space="preserve">да </w:t>
      </w:r>
      <w:r w:rsidR="004D6BD4">
        <w:t xml:space="preserve">исто тако постоје издвајања </w:t>
      </w:r>
      <w:r w:rsidR="006B0B73">
        <w:t xml:space="preserve"> </w:t>
      </w:r>
      <w:r w:rsidR="004D6BD4">
        <w:t xml:space="preserve">из министарстава  рецимо из Министарства просвете намењена стипендирању српских студената из региона и дијаспоре, спровођењу наставе на српском језику у тим земљама итд., што подразумева да за Србе у региону и Србе у дијаспори се издвајају много већа средства од оних која су само исказана кроз давања Канцеларије. Др Славка Драшковић је </w:t>
      </w:r>
      <w:r w:rsidR="00123BF9">
        <w:t>изнела још неколико реченица око припрема текста за измене и допуне Закона о дијаспори и Србима у региону. Најавила је формирање Центра за брзе одговоре у Канцеларији. На питање и коментар Милана Лапчевића, члана Одбора око проблема добијања држављанства и предлога да Канцеларија тим поводом треба да обезбеди састанак са представницима МУП-а, др Сла</w:t>
      </w:r>
      <w:r w:rsidR="007E06C0">
        <w:t>вка Драшковић је потврдила неопходност таквог сусрета и рекла да ће у</w:t>
      </w:r>
      <w:r w:rsidR="00123BF9">
        <w:t xml:space="preserve"> сарадњи са Министарством унутрашњих послова убрза</w:t>
      </w:r>
      <w:r w:rsidR="00232C27">
        <w:t>ти</w:t>
      </w:r>
      <w:r w:rsidR="00123BF9">
        <w:t xml:space="preserve"> одговоре на питања дијаспоре, а посебно на она која се односе на држављанство. </w:t>
      </w:r>
      <w:r w:rsidR="00B372C3">
        <w:t xml:space="preserve">Миодраг Линта, члан Одбора је са неколико реченица подсетио на проблем избеглих око добијања држављанста, затим око Тесла банке и потребе да Српско народно вијеће достави Одбору </w:t>
      </w:r>
      <w:r w:rsidR="00B372C3">
        <w:lastRenderedPageBreak/>
        <w:t xml:space="preserve">извештај.  </w:t>
      </w:r>
      <w:r w:rsidR="00123BF9">
        <w:t>Зоран Анђелковић, члан Одбора је по овој тачки</w:t>
      </w:r>
      <w:r w:rsidR="00232C27">
        <w:t xml:space="preserve">  </w:t>
      </w:r>
      <w:r w:rsidR="00811995">
        <w:t xml:space="preserve">дао  </w:t>
      </w:r>
      <w:r w:rsidR="000C3A34">
        <w:t>подршк</w:t>
      </w:r>
      <w:r w:rsidR="00811995">
        <w:t>у</w:t>
      </w:r>
      <w:r w:rsidR="000C3A34">
        <w:t xml:space="preserve"> извештају</w:t>
      </w:r>
      <w:r w:rsidR="00B372C3">
        <w:t xml:space="preserve"> изложеном од стране директорке Канцеларије</w:t>
      </w:r>
      <w:r w:rsidR="00811995">
        <w:t xml:space="preserve"> и изнео ставове у вези  три питања. Прво, к</w:t>
      </w:r>
      <w:r w:rsidR="00AD536E">
        <w:t xml:space="preserve">ада су у </w:t>
      </w:r>
      <w:r w:rsidR="0000006D">
        <w:t>питању</w:t>
      </w:r>
      <w:r w:rsidR="00AD536E">
        <w:t xml:space="preserve"> </w:t>
      </w:r>
      <w:r w:rsidR="00B372C3">
        <w:t xml:space="preserve">финансијска </w:t>
      </w:r>
      <w:r w:rsidR="00AD536E">
        <w:t>средства</w:t>
      </w:r>
      <w:r w:rsidR="00811995">
        <w:t xml:space="preserve">, Канцеларија не треба да има буџет за све активности матице према Србима у региону и дијаспори. Наиме, мора </w:t>
      </w:r>
      <w:r w:rsidR="00232C27">
        <w:t xml:space="preserve">да се обавежу министарства да </w:t>
      </w:r>
      <w:r w:rsidR="006631D6">
        <w:t xml:space="preserve">Канцеларији </w:t>
      </w:r>
      <w:r w:rsidR="00232C27">
        <w:t>редовно достављају</w:t>
      </w:r>
      <w:r w:rsidR="00B372C3">
        <w:t xml:space="preserve"> своје финансијске</w:t>
      </w:r>
      <w:r w:rsidR="00132D47">
        <w:t xml:space="preserve"> извештај</w:t>
      </w:r>
      <w:r w:rsidR="00B372C3">
        <w:t>е</w:t>
      </w:r>
      <w:r w:rsidR="00132D47">
        <w:t xml:space="preserve"> или</w:t>
      </w:r>
      <w:r w:rsidR="00232C27">
        <w:t xml:space="preserve"> план</w:t>
      </w:r>
      <w:r w:rsidR="00B372C3">
        <w:t xml:space="preserve">ове везане </w:t>
      </w:r>
      <w:r w:rsidR="00232C27">
        <w:t>за Србе у региону</w:t>
      </w:r>
      <w:r w:rsidR="00811995">
        <w:t xml:space="preserve"> и дијаспору</w:t>
      </w:r>
      <w:r w:rsidR="00232C27">
        <w:t>,</w:t>
      </w:r>
      <w:r w:rsidR="006631D6">
        <w:t xml:space="preserve"> </w:t>
      </w:r>
      <w:r w:rsidR="00811995">
        <w:t>из чега би се могао имати прег</w:t>
      </w:r>
      <w:r w:rsidR="00B372C3">
        <w:t>лед средстава која се издвајају. Из тога би се могло прецизно видети</w:t>
      </w:r>
      <w:r w:rsidR="00811995">
        <w:t xml:space="preserve"> колико</w:t>
      </w:r>
      <w:r w:rsidR="00B372C3">
        <w:t xml:space="preserve"> се</w:t>
      </w:r>
      <w:r w:rsidR="00811995">
        <w:t xml:space="preserve"> студената  бесплатно школује, колика су издвајања за школовање на српском језику и сл. </w:t>
      </w:r>
      <w:r w:rsidR="00132D47">
        <w:t>што би у том случају показало колико је политика Владе у стању да  помогне</w:t>
      </w:r>
      <w:r w:rsidR="0000006D">
        <w:t xml:space="preserve"> како Србима у региону, тако и  дијаспори</w:t>
      </w:r>
      <w:r w:rsidR="00132D47">
        <w:t>.</w:t>
      </w:r>
      <w:r w:rsidR="00C20693">
        <w:t xml:space="preserve"> Друго, када је у питању држављанство за наше сународнике у региону и дијаспори</w:t>
      </w:r>
      <w:r w:rsidR="006E6980">
        <w:t xml:space="preserve"> најпре је потребан податак обима захтева према Србији, што се може установити преко конзулата, а при чему</w:t>
      </w:r>
      <w:r w:rsidR="00C20693">
        <w:t xml:space="preserve"> треба водити рачуна из којих земаља долазе захтеви, са визним или безвизним режимом, као и да ли добијање </w:t>
      </w:r>
      <w:r w:rsidR="00C07B79">
        <w:t xml:space="preserve">нашег држављанства, подразумева губитак држављанства државе у којој живи наш сународник. Треће, када је у питању Тесла банка,  </w:t>
      </w:r>
      <w:r w:rsidR="00132D47">
        <w:t xml:space="preserve">уложени </w:t>
      </w:r>
      <w:r w:rsidR="00C07B79">
        <w:t>капитал</w:t>
      </w:r>
      <w:r w:rsidR="00132D47">
        <w:t xml:space="preserve"> је </w:t>
      </w:r>
      <w:r w:rsidR="00C07B79">
        <w:t xml:space="preserve"> био  мали</w:t>
      </w:r>
      <w:bookmarkStart w:id="0" w:name="_GoBack"/>
      <w:bookmarkEnd w:id="0"/>
      <w:r w:rsidR="00132D47">
        <w:t xml:space="preserve"> да би се говорило о озбиљној помоћи, </w:t>
      </w:r>
      <w:r w:rsidR="0000006D">
        <w:t>а</w:t>
      </w:r>
      <w:r w:rsidR="00B7778B">
        <w:t xml:space="preserve">ко се </w:t>
      </w:r>
      <w:r w:rsidR="0000006D">
        <w:t xml:space="preserve"> при томе </w:t>
      </w:r>
      <w:r w:rsidR="00132D47">
        <w:t xml:space="preserve"> има у виду</w:t>
      </w:r>
      <w:r w:rsidR="00B7778B">
        <w:t xml:space="preserve"> и висина</w:t>
      </w:r>
      <w:r w:rsidR="00132D47">
        <w:t xml:space="preserve">  трошк</w:t>
      </w:r>
      <w:r w:rsidR="00B7778B">
        <w:t>ова</w:t>
      </w:r>
      <w:r w:rsidR="00132D47">
        <w:t xml:space="preserve"> администрације.</w:t>
      </w:r>
      <w:r w:rsidR="00C07B79">
        <w:t xml:space="preserve"> Директорка Канцеларије се надовезала излагањем по следећој тачки дневног реда, појашњавајући наводе из Предлога </w:t>
      </w:r>
      <w:r w:rsidR="00C07B79" w:rsidRPr="00B52D5A">
        <w:t>инструкција о поступању представника министарстава Републике Србије у односима ка дијаспори и Србима у региону</w:t>
      </w:r>
      <w:r w:rsidR="00C07B79">
        <w:t>, уз напомену да је ово један у низу њеног информисања Одбора о томе докле се стигло, односно са којим се активностима започело по одр</w:t>
      </w:r>
      <w:r w:rsidR="00FC4CF3">
        <w:t>е</w:t>
      </w:r>
      <w:r w:rsidR="00C07B79">
        <w:t>ђеним питањима</w:t>
      </w:r>
      <w:r w:rsidR="006E6980">
        <w:t>, као</w:t>
      </w:r>
      <w:r w:rsidR="00C07B79">
        <w:t xml:space="preserve"> и да ће овај Предлог </w:t>
      </w:r>
      <w:r w:rsidR="006E6980">
        <w:t xml:space="preserve">инструкција </w:t>
      </w:r>
      <w:r w:rsidR="00C07B79">
        <w:t xml:space="preserve">свакако проћи кроз Владу у виду закључака, а да </w:t>
      </w:r>
      <w:r w:rsidR="006E6980">
        <w:t xml:space="preserve">је </w:t>
      </w:r>
      <w:r w:rsidR="00C07B79">
        <w:t xml:space="preserve">она у оквиру својих обавеза информисања  изнела </w:t>
      </w:r>
      <w:r w:rsidR="0000006D">
        <w:t xml:space="preserve">наводе ради појашњења ставова </w:t>
      </w:r>
      <w:r w:rsidR="00C07B79">
        <w:t xml:space="preserve">поводом овог питања. </w:t>
      </w:r>
      <w:r w:rsidR="00AF1215">
        <w:t xml:space="preserve">Такође је информисала Одбор о </w:t>
      </w:r>
      <w:r w:rsidR="00A63D09">
        <w:t>тренутној фази у ко</w:t>
      </w:r>
      <w:r w:rsidR="00D63EF4">
        <w:t>јој</w:t>
      </w:r>
      <w:r w:rsidR="00A63D09">
        <w:t xml:space="preserve"> се налази </w:t>
      </w:r>
      <w:r w:rsidR="00D23AF8">
        <w:t xml:space="preserve">радни текст </w:t>
      </w:r>
      <w:r w:rsidR="00AF1215">
        <w:t xml:space="preserve"> Резолуције о </w:t>
      </w:r>
      <w:r w:rsidR="00D23AF8">
        <w:t xml:space="preserve">поштовању људских права избеглих и прогнаних лица и других грађана који су оштећени у својим имовинским и другим правима у државама насталим на подручју бивше Југославије </w:t>
      </w:r>
      <w:r w:rsidR="006E6980">
        <w:t>,</w:t>
      </w:r>
      <w:r w:rsidR="00A63D09">
        <w:t xml:space="preserve">чиме је нагласила да ће након свих </w:t>
      </w:r>
      <w:r w:rsidR="006E6980">
        <w:t>фаз</w:t>
      </w:r>
      <w:r w:rsidR="00A63D09">
        <w:t>а</w:t>
      </w:r>
      <w:r w:rsidR="006E6980">
        <w:t xml:space="preserve"> дораде кроз све релевантне институције, </w:t>
      </w:r>
      <w:r w:rsidR="00A63D09">
        <w:t xml:space="preserve"> текст </w:t>
      </w:r>
      <w:r w:rsidR="006E6980">
        <w:t xml:space="preserve">бити понуђен представницима српске заједнице у региону, који ће такође дати своје сугестије, </w:t>
      </w:r>
      <w:r w:rsidR="00A63D09">
        <w:t xml:space="preserve">након чега се може очекивати уобичајена редовна процедура овог текста у облику Предлога. </w:t>
      </w:r>
      <w:r w:rsidR="00D63EF4">
        <w:t xml:space="preserve">Након излагања др Славке Драшковић </w:t>
      </w:r>
      <w:r w:rsidR="00C07B79">
        <w:t xml:space="preserve">Одбор је већином гласова прихватио информације везане како за трећу, тако и за четврту тачку дневног реда. </w:t>
      </w:r>
    </w:p>
    <w:p w:rsidR="00D07B6D" w:rsidRDefault="00C07B79" w:rsidP="00233A4A">
      <w:pPr>
        <w:jc w:val="both"/>
      </w:pPr>
      <w:r>
        <w:tab/>
        <w:t>Прелазећи на тачку Разно, председник Одбора је дао реч председнику СКД „Зора“, Јовану Опачићу, који из оправданих разлога није био на претходној седници, када је уместо њега имао излагање Винко Ступар</w:t>
      </w:r>
      <w:r w:rsidR="00D13473">
        <w:t>, а у сврху омогућавања наставка ближег информисања Одбора о допису упућеном Одбору. Јован Опачић је прочитао писану информацију у вези са положајем избеглих и проблема око њиховог повратка, а детаљније информације са његовим излагањем, као и остала излагања су забележена на тонском снимку, који је саставни део овог Записника.</w:t>
      </w:r>
      <w:r>
        <w:t xml:space="preserve">  </w:t>
      </w:r>
      <w:r w:rsidR="00232C27">
        <w:t xml:space="preserve"> </w:t>
      </w:r>
    </w:p>
    <w:p w:rsidR="00123BF9" w:rsidRPr="006165EA" w:rsidRDefault="00123BF9" w:rsidP="00233A4A">
      <w:pPr>
        <w:jc w:val="both"/>
      </w:pPr>
      <w:r>
        <w:tab/>
      </w:r>
    </w:p>
    <w:p w:rsidR="006F7AED" w:rsidRDefault="006F7AED" w:rsidP="006F7AED">
      <w:pPr>
        <w:jc w:val="both"/>
      </w:pPr>
      <w:r>
        <w:t>Седница је почела у 10,15, а завршила у 12,0</w:t>
      </w:r>
      <w:r w:rsidR="00233A4A">
        <w:t>9</w:t>
      </w:r>
      <w:r>
        <w:t xml:space="preserve"> часова.</w:t>
      </w:r>
    </w:p>
    <w:p w:rsidR="006F7AED" w:rsidRDefault="006F7AED" w:rsidP="006F7AED">
      <w:pPr>
        <w:jc w:val="both"/>
      </w:pPr>
    </w:p>
    <w:p w:rsidR="006F7AED" w:rsidRDefault="006F7AED" w:rsidP="006F7AED">
      <w:pPr>
        <w:jc w:val="both"/>
      </w:pPr>
    </w:p>
    <w:p w:rsidR="006F7AED" w:rsidRDefault="006F7AED" w:rsidP="006F7AED">
      <w:r>
        <w:t xml:space="preserve">      СЕКРЕТАР                                                                                   ПРЕДСЕДНИК</w:t>
      </w:r>
    </w:p>
    <w:p w:rsidR="006F7AED" w:rsidRDefault="006F7AED" w:rsidP="006F7AED"/>
    <w:p w:rsidR="006F7AED" w:rsidRDefault="006F7AED" w:rsidP="006F7AED">
      <w:r>
        <w:t>--------------------------------------                                                   ----------------------------------</w:t>
      </w:r>
    </w:p>
    <w:p w:rsidR="006F7AED" w:rsidRPr="006F7AED" w:rsidRDefault="006F7AED">
      <w:pPr>
        <w:rPr>
          <w:lang w:val="en-US"/>
        </w:rPr>
      </w:pPr>
      <w:r>
        <w:t xml:space="preserve"> Весна Матић Вукашиновић                                                           Александар Чотрић</w:t>
      </w:r>
    </w:p>
    <w:sectPr w:rsidR="006F7AED" w:rsidRPr="006F7A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AED"/>
    <w:rsid w:val="0000006D"/>
    <w:rsid w:val="000125FE"/>
    <w:rsid w:val="00050BA6"/>
    <w:rsid w:val="000C3A34"/>
    <w:rsid w:val="00123BF9"/>
    <w:rsid w:val="00132D47"/>
    <w:rsid w:val="00151EB9"/>
    <w:rsid w:val="00232C27"/>
    <w:rsid w:val="00233A4A"/>
    <w:rsid w:val="00334C0F"/>
    <w:rsid w:val="00344BEF"/>
    <w:rsid w:val="004131CD"/>
    <w:rsid w:val="004D6BD4"/>
    <w:rsid w:val="005B029E"/>
    <w:rsid w:val="006165EA"/>
    <w:rsid w:val="006631D6"/>
    <w:rsid w:val="006B0B73"/>
    <w:rsid w:val="006E6980"/>
    <w:rsid w:val="006F7AED"/>
    <w:rsid w:val="0075355B"/>
    <w:rsid w:val="007E06C0"/>
    <w:rsid w:val="00811995"/>
    <w:rsid w:val="008261D2"/>
    <w:rsid w:val="008820CD"/>
    <w:rsid w:val="00910B7D"/>
    <w:rsid w:val="009C130B"/>
    <w:rsid w:val="009E0A18"/>
    <w:rsid w:val="00A63D09"/>
    <w:rsid w:val="00AD536E"/>
    <w:rsid w:val="00AF1215"/>
    <w:rsid w:val="00B372C3"/>
    <w:rsid w:val="00B7778B"/>
    <w:rsid w:val="00C07B79"/>
    <w:rsid w:val="00C20693"/>
    <w:rsid w:val="00CE7EE5"/>
    <w:rsid w:val="00D07B6D"/>
    <w:rsid w:val="00D13473"/>
    <w:rsid w:val="00D23AF8"/>
    <w:rsid w:val="00D63EF4"/>
    <w:rsid w:val="00DB09C4"/>
    <w:rsid w:val="00E730C0"/>
    <w:rsid w:val="00F73100"/>
    <w:rsid w:val="00FC4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AED"/>
    <w:pPr>
      <w:spacing w:after="0" w:line="240" w:lineRule="auto"/>
    </w:pPr>
    <w:rPr>
      <w:rFonts w:ascii="Times New Roman" w:eastAsia="Times New Roman" w:hAnsi="Times New Roman" w:cs="Times New Roman"/>
      <w:sz w:val="24"/>
      <w:szCs w:val="24"/>
      <w:lang w:val="sr-Cyrl-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AED"/>
    <w:pPr>
      <w:spacing w:after="0" w:line="240" w:lineRule="auto"/>
    </w:pPr>
    <w:rPr>
      <w:rFonts w:ascii="Times New Roman" w:eastAsia="Times New Roman" w:hAnsi="Times New Roman" w:cs="Times New Roman"/>
      <w:sz w:val="24"/>
      <w:szCs w:val="24"/>
      <w:lang w:val="sr-Cyrl-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685</TotalTime>
  <Pages>3</Pages>
  <Words>1444</Words>
  <Characters>8233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Matic Vukasinovic</dc:creator>
  <cp:lastModifiedBy>Vesna Matic Vukasinovic</cp:lastModifiedBy>
  <cp:revision>19</cp:revision>
  <dcterms:created xsi:type="dcterms:W3CDTF">2013-04-18T08:23:00Z</dcterms:created>
  <dcterms:modified xsi:type="dcterms:W3CDTF">2013-04-29T08:08:00Z</dcterms:modified>
</cp:coreProperties>
</file>